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BCC" w:rsidRPr="0008536E" w:rsidRDefault="00011BCC" w:rsidP="00011BCC">
      <w:pPr>
        <w:pStyle w:val="Default"/>
        <w:jc w:val="center"/>
        <w:rPr>
          <w:b/>
          <w:sz w:val="22"/>
          <w:szCs w:val="22"/>
        </w:rPr>
      </w:pPr>
      <w:r w:rsidRPr="0008536E">
        <w:rPr>
          <w:b/>
          <w:sz w:val="22"/>
          <w:szCs w:val="22"/>
          <w:lang w:val="ru"/>
        </w:rPr>
        <w:t>МИНОБРНАУКИ РОССИИ</w:t>
      </w:r>
    </w:p>
    <w:p w:rsidR="00011BCC" w:rsidRPr="0008536E" w:rsidRDefault="00011BCC" w:rsidP="00011BCC">
      <w:pPr>
        <w:pStyle w:val="Default"/>
        <w:jc w:val="center"/>
        <w:rPr>
          <w:b/>
        </w:rPr>
      </w:pPr>
      <w:r w:rsidRPr="0008536E">
        <w:rPr>
          <w:b/>
          <w:lang w:val="ru"/>
        </w:rPr>
        <w:t xml:space="preserve">Федеральное государственное </w:t>
      </w:r>
      <w:r w:rsidRPr="0008536E">
        <w:rPr>
          <w:b/>
        </w:rPr>
        <w:t xml:space="preserve">бюджетное </w:t>
      </w:r>
      <w:r w:rsidRPr="0008536E">
        <w:rPr>
          <w:b/>
          <w:lang w:val="ru"/>
        </w:rPr>
        <w:t>образовательное учреждение высшего профессионального образования</w:t>
      </w:r>
    </w:p>
    <w:p w:rsidR="0008536E" w:rsidRPr="0008536E" w:rsidRDefault="0008536E" w:rsidP="00011BCC">
      <w:pPr>
        <w:pStyle w:val="Default"/>
        <w:ind w:left="-567"/>
        <w:jc w:val="center"/>
        <w:rPr>
          <w:b/>
        </w:rPr>
      </w:pPr>
      <w:r w:rsidRPr="0008536E">
        <w:rPr>
          <w:b/>
          <w:lang w:val="ru"/>
        </w:rPr>
        <w:t>«</w:t>
      </w:r>
      <w:r w:rsidRPr="0008536E">
        <w:rPr>
          <w:b/>
        </w:rPr>
        <w:t xml:space="preserve">БРЯНСКИЙ ГОСУДАРСТВЕННЫЙ УНИВЕРСИТЕТ </w:t>
      </w:r>
    </w:p>
    <w:p w:rsidR="00011BCC" w:rsidRPr="0008536E" w:rsidRDefault="0008536E" w:rsidP="00011BCC">
      <w:pPr>
        <w:pStyle w:val="Default"/>
        <w:ind w:left="-567"/>
        <w:jc w:val="center"/>
        <w:rPr>
          <w:b/>
        </w:rPr>
      </w:pPr>
      <w:r w:rsidRPr="0008536E">
        <w:rPr>
          <w:b/>
        </w:rPr>
        <w:t>ИМЕНИ АКАДЕМИКА И.Г. ПЕТРОВСКОГО</w:t>
      </w:r>
      <w:r w:rsidRPr="0008536E">
        <w:rPr>
          <w:b/>
          <w:lang w:val="ru"/>
        </w:rPr>
        <w:t>»</w:t>
      </w:r>
    </w:p>
    <w:p w:rsidR="00011BCC" w:rsidRPr="0008536E" w:rsidRDefault="00011BCC" w:rsidP="00011BCC">
      <w:pPr>
        <w:pStyle w:val="Default"/>
        <w:jc w:val="both"/>
        <w:rPr>
          <w:b/>
          <w:lang w:val="ru"/>
        </w:rPr>
      </w:pPr>
    </w:p>
    <w:p w:rsidR="00011BCC" w:rsidRPr="0008536E" w:rsidRDefault="00011BCC" w:rsidP="00011BCC">
      <w:pPr>
        <w:pStyle w:val="Default"/>
        <w:jc w:val="both"/>
        <w:rPr>
          <w:b/>
          <w:bCs/>
          <w:sz w:val="28"/>
          <w:szCs w:val="28"/>
        </w:rPr>
      </w:pPr>
    </w:p>
    <w:p w:rsidR="00011BCC" w:rsidRDefault="00011BCC" w:rsidP="00011BCC">
      <w:pPr>
        <w:pStyle w:val="Default"/>
        <w:jc w:val="both"/>
        <w:rPr>
          <w:b/>
          <w:bCs/>
          <w:sz w:val="28"/>
          <w:szCs w:val="28"/>
        </w:rPr>
      </w:pPr>
    </w:p>
    <w:p w:rsidR="00011BCC" w:rsidRDefault="00011BCC" w:rsidP="00011BCC">
      <w:pPr>
        <w:pStyle w:val="Default"/>
        <w:jc w:val="both"/>
        <w:rPr>
          <w:b/>
          <w:bCs/>
          <w:sz w:val="28"/>
          <w:szCs w:val="28"/>
        </w:rPr>
      </w:pPr>
    </w:p>
    <w:p w:rsidR="00011BCC" w:rsidRDefault="00011BCC" w:rsidP="00011BCC">
      <w:pPr>
        <w:pStyle w:val="Default"/>
        <w:jc w:val="both"/>
        <w:rPr>
          <w:b/>
          <w:bCs/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b/>
          <w:bCs/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b/>
          <w:bCs/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ПРИНЯТО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«УТВЕРЖДАЮ»</w:t>
      </w:r>
    </w:p>
    <w:p w:rsidR="00011BCC" w:rsidRPr="005E461F" w:rsidRDefault="00011BCC" w:rsidP="00011BCC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Ученым советом университета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Ректор университета</w:t>
      </w:r>
    </w:p>
    <w:p w:rsidR="00011BCC" w:rsidRPr="005E461F" w:rsidRDefault="00011BCC" w:rsidP="00011BCC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Протокол №__ от «__»_____ </w:t>
      </w:r>
      <w:proofErr w:type="gramStart"/>
      <w:r>
        <w:rPr>
          <w:bCs/>
          <w:sz w:val="28"/>
          <w:szCs w:val="28"/>
        </w:rPr>
        <w:t>г</w:t>
      </w:r>
      <w:proofErr w:type="gramEnd"/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ab/>
        <w:t>__________________</w:t>
      </w:r>
    </w:p>
    <w:p w:rsidR="00011BCC" w:rsidRPr="005E461F" w:rsidRDefault="00011BCC" w:rsidP="00011BCC">
      <w:pPr>
        <w:pStyle w:val="Default"/>
        <w:ind w:firstLine="7371"/>
        <w:jc w:val="both"/>
        <w:rPr>
          <w:bCs/>
          <w:sz w:val="28"/>
          <w:szCs w:val="28"/>
        </w:rPr>
      </w:pPr>
      <w:r w:rsidRPr="005E461F">
        <w:rPr>
          <w:bCs/>
          <w:sz w:val="28"/>
          <w:szCs w:val="28"/>
        </w:rPr>
        <w:t>А.В. Антюхов</w:t>
      </w:r>
    </w:p>
    <w:p w:rsidR="00011BCC" w:rsidRPr="005E461F" w:rsidRDefault="00011BCC" w:rsidP="00011BCC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«__» _______ 201_ г.</w:t>
      </w:r>
    </w:p>
    <w:p w:rsidR="00011BCC" w:rsidRPr="005E461F" w:rsidRDefault="00011BCC" w:rsidP="00011BCC">
      <w:pPr>
        <w:pStyle w:val="Default"/>
        <w:jc w:val="both"/>
        <w:rPr>
          <w:b/>
          <w:bCs/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b/>
          <w:bCs/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Default="00011BCC" w:rsidP="00011BCC">
      <w:pPr>
        <w:pStyle w:val="Default"/>
        <w:jc w:val="center"/>
        <w:rPr>
          <w:b/>
          <w:sz w:val="28"/>
          <w:szCs w:val="28"/>
          <w:lang w:val="ru"/>
        </w:rPr>
      </w:pPr>
    </w:p>
    <w:p w:rsidR="00011BCC" w:rsidRDefault="00011BCC" w:rsidP="00011BCC">
      <w:pPr>
        <w:pStyle w:val="Default"/>
        <w:jc w:val="center"/>
        <w:rPr>
          <w:b/>
          <w:sz w:val="28"/>
          <w:szCs w:val="28"/>
          <w:lang w:val="ru"/>
        </w:rPr>
      </w:pPr>
    </w:p>
    <w:p w:rsidR="00011BCC" w:rsidRDefault="00011BCC" w:rsidP="00011BCC">
      <w:pPr>
        <w:pStyle w:val="Default"/>
        <w:jc w:val="center"/>
        <w:rPr>
          <w:b/>
          <w:sz w:val="28"/>
          <w:szCs w:val="28"/>
          <w:lang w:val="ru"/>
        </w:rPr>
      </w:pPr>
    </w:p>
    <w:p w:rsidR="00011BCC" w:rsidRDefault="00011BCC" w:rsidP="00011BCC">
      <w:pPr>
        <w:pStyle w:val="Default"/>
        <w:jc w:val="center"/>
        <w:rPr>
          <w:b/>
          <w:sz w:val="28"/>
          <w:szCs w:val="28"/>
          <w:lang w:val="ru"/>
        </w:rPr>
      </w:pPr>
    </w:p>
    <w:p w:rsidR="00011BCC" w:rsidRDefault="00011BCC" w:rsidP="00011BCC">
      <w:pPr>
        <w:pStyle w:val="Default"/>
        <w:spacing w:line="360" w:lineRule="auto"/>
        <w:jc w:val="center"/>
        <w:rPr>
          <w:b/>
          <w:sz w:val="28"/>
          <w:szCs w:val="28"/>
          <w:lang w:val="ru"/>
        </w:rPr>
      </w:pPr>
      <w:r w:rsidRPr="00011BCC">
        <w:rPr>
          <w:b/>
          <w:sz w:val="28"/>
          <w:szCs w:val="28"/>
          <w:lang w:val="ru"/>
        </w:rPr>
        <w:t xml:space="preserve">ПОРЯДОК ВОЗНИКНОВЕНИЯ, </w:t>
      </w:r>
    </w:p>
    <w:p w:rsidR="00011BCC" w:rsidRPr="005E461F" w:rsidRDefault="00011BCC" w:rsidP="00011BCC">
      <w:pPr>
        <w:pStyle w:val="Default"/>
        <w:spacing w:line="360" w:lineRule="auto"/>
        <w:jc w:val="center"/>
        <w:rPr>
          <w:sz w:val="28"/>
          <w:szCs w:val="28"/>
        </w:rPr>
      </w:pPr>
      <w:r w:rsidRPr="00011BCC">
        <w:rPr>
          <w:b/>
          <w:sz w:val="28"/>
          <w:szCs w:val="28"/>
          <w:lang w:val="ru"/>
        </w:rPr>
        <w:t>ИЗМЕНЕНИЯ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</w:r>
    </w:p>
    <w:p w:rsidR="00011BCC" w:rsidRPr="005E461F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Pr="005E461F" w:rsidRDefault="00011BCC" w:rsidP="00011BCC">
      <w:pPr>
        <w:pStyle w:val="Default"/>
        <w:rPr>
          <w:sz w:val="28"/>
          <w:szCs w:val="28"/>
        </w:rPr>
      </w:pPr>
    </w:p>
    <w:p w:rsidR="00011BCC" w:rsidRPr="005E461F" w:rsidRDefault="00011BCC" w:rsidP="00011BCC">
      <w:pPr>
        <w:pStyle w:val="Default"/>
        <w:jc w:val="both"/>
        <w:rPr>
          <w:sz w:val="28"/>
          <w:szCs w:val="28"/>
        </w:rPr>
      </w:pPr>
    </w:p>
    <w:p w:rsidR="00011BCC" w:rsidRDefault="00011BCC" w:rsidP="00011BCC">
      <w:pPr>
        <w:pStyle w:val="Default"/>
        <w:jc w:val="center"/>
        <w:rPr>
          <w:sz w:val="28"/>
          <w:szCs w:val="28"/>
        </w:rPr>
      </w:pPr>
      <w:r w:rsidRPr="005E461F">
        <w:rPr>
          <w:sz w:val="28"/>
          <w:szCs w:val="28"/>
        </w:rPr>
        <w:t>Брянск</w:t>
      </w:r>
      <w:r w:rsidRPr="005E461F">
        <w:rPr>
          <w:sz w:val="28"/>
          <w:szCs w:val="28"/>
          <w:lang w:val="ru"/>
        </w:rPr>
        <w:t>, 201</w:t>
      </w:r>
      <w:r w:rsidRPr="005E461F">
        <w:rPr>
          <w:sz w:val="28"/>
          <w:szCs w:val="28"/>
        </w:rPr>
        <w:t>4</w:t>
      </w:r>
    </w:p>
    <w:p w:rsidR="00011BCC" w:rsidRDefault="00011BCC" w:rsidP="00011BCC">
      <w:pPr>
        <w:pStyle w:val="Default"/>
        <w:jc w:val="center"/>
        <w:rPr>
          <w:sz w:val="28"/>
          <w:szCs w:val="28"/>
        </w:rPr>
        <w:sectPr w:rsidR="00011BCC" w:rsidSect="00A06D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68E5" w:rsidRPr="00D36B98" w:rsidRDefault="000568E5" w:rsidP="00011B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6B9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1. Общие положения</w:t>
      </w:r>
    </w:p>
    <w:p w:rsidR="000568E5" w:rsidRPr="00D36B98" w:rsidRDefault="000568E5" w:rsidP="00011B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68E5" w:rsidRPr="00DF5155" w:rsidRDefault="000568E5" w:rsidP="000853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sz w:val="28"/>
          <w:szCs w:val="28"/>
        </w:rPr>
        <w:t>1.1.</w:t>
      </w:r>
      <w:r w:rsidRPr="00DF5155">
        <w:rPr>
          <w:rFonts w:ascii="Times New Roman" w:eastAsia="Times New Roman" w:hAnsi="Times New Roman" w:cs="Times New Roman"/>
          <w:sz w:val="28"/>
          <w:szCs w:val="28"/>
        </w:rPr>
        <w:t xml:space="preserve"> Настоящий Порядок разработан в соответствии с</w:t>
      </w:r>
      <w:r w:rsidR="00DF5155" w:rsidRPr="00DF51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7C33">
        <w:rPr>
          <w:rFonts w:ascii="Times New Roman" w:eastAsia="Times New Roman" w:hAnsi="Times New Roman" w:cs="Times New Roman"/>
          <w:sz w:val="28"/>
          <w:szCs w:val="28"/>
        </w:rPr>
        <w:t>пунктами 30, 31 стат</w:t>
      </w:r>
      <w:r w:rsidR="00251A94">
        <w:rPr>
          <w:rFonts w:ascii="Times New Roman" w:eastAsia="Times New Roman" w:hAnsi="Times New Roman" w:cs="Times New Roman"/>
          <w:sz w:val="28"/>
          <w:szCs w:val="28"/>
        </w:rPr>
        <w:t>ьи</w:t>
      </w:r>
      <w:r w:rsidR="00FD7C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1A94">
        <w:rPr>
          <w:rFonts w:ascii="Times New Roman" w:eastAsia="Times New Roman" w:hAnsi="Times New Roman" w:cs="Times New Roman"/>
          <w:sz w:val="28"/>
          <w:szCs w:val="28"/>
        </w:rPr>
        <w:t xml:space="preserve">2; </w:t>
      </w:r>
      <w:r w:rsidR="00DF5155">
        <w:rPr>
          <w:rFonts w:ascii="Times New Roman" w:hAnsi="Times New Roman" w:cs="Times New Roman"/>
          <w:sz w:val="28"/>
          <w:szCs w:val="28"/>
        </w:rPr>
        <w:t>п</w:t>
      </w:r>
      <w:r w:rsidR="00DF5155" w:rsidRPr="00DF5155">
        <w:rPr>
          <w:rFonts w:ascii="Times New Roman" w:hAnsi="Times New Roman" w:cs="Times New Roman"/>
          <w:sz w:val="28"/>
          <w:szCs w:val="28"/>
        </w:rPr>
        <w:t>одпункт</w:t>
      </w:r>
      <w:r w:rsidR="00DF5155">
        <w:rPr>
          <w:rFonts w:ascii="Times New Roman" w:hAnsi="Times New Roman" w:cs="Times New Roman"/>
          <w:sz w:val="28"/>
          <w:szCs w:val="28"/>
        </w:rPr>
        <w:t>ом</w:t>
      </w:r>
      <w:r w:rsidR="00DF5155" w:rsidRPr="00DF5155">
        <w:rPr>
          <w:rFonts w:ascii="Times New Roman" w:hAnsi="Times New Roman" w:cs="Times New Roman"/>
          <w:sz w:val="28"/>
          <w:szCs w:val="28"/>
        </w:rPr>
        <w:t xml:space="preserve"> д) пункта 2) части 2 статьи 29; ч</w:t>
      </w:r>
      <w:r w:rsidR="00DF5155">
        <w:rPr>
          <w:rFonts w:ascii="Times New Roman" w:hAnsi="Times New Roman" w:cs="Times New Roman"/>
          <w:sz w:val="28"/>
          <w:szCs w:val="28"/>
        </w:rPr>
        <w:t>асти</w:t>
      </w:r>
      <w:r w:rsidR="00DF5155" w:rsidRPr="00DF5155">
        <w:rPr>
          <w:rFonts w:ascii="Times New Roman" w:hAnsi="Times New Roman" w:cs="Times New Roman"/>
          <w:sz w:val="28"/>
          <w:szCs w:val="28"/>
        </w:rPr>
        <w:t xml:space="preserve"> 2 статьи 30; </w:t>
      </w:r>
      <w:r w:rsidR="00DF5155">
        <w:rPr>
          <w:rFonts w:ascii="Times New Roman" w:hAnsi="Times New Roman" w:cs="Times New Roman"/>
          <w:sz w:val="28"/>
          <w:szCs w:val="28"/>
        </w:rPr>
        <w:t>статей</w:t>
      </w:r>
      <w:r w:rsidR="00DF5155" w:rsidRPr="00DF5155">
        <w:rPr>
          <w:rFonts w:ascii="Times New Roman" w:hAnsi="Times New Roman" w:cs="Times New Roman"/>
          <w:sz w:val="28"/>
          <w:szCs w:val="28"/>
        </w:rPr>
        <w:t xml:space="preserve"> 53, 54, 57, 61 </w:t>
      </w:r>
      <w:r w:rsidR="00011BCC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</w:t>
      </w:r>
      <w:r w:rsidR="00DF5155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DF5155">
        <w:rPr>
          <w:rFonts w:ascii="Times New Roman" w:eastAsia="Times New Roman" w:hAnsi="Times New Roman" w:cs="Times New Roman"/>
          <w:sz w:val="28"/>
          <w:szCs w:val="28"/>
        </w:rPr>
        <w:t xml:space="preserve"> «Об обра</w:t>
      </w:r>
      <w:r w:rsidR="00251A94">
        <w:rPr>
          <w:rFonts w:ascii="Times New Roman" w:eastAsia="Times New Roman" w:hAnsi="Times New Roman" w:cs="Times New Roman"/>
          <w:sz w:val="28"/>
          <w:szCs w:val="28"/>
        </w:rPr>
        <w:t>зовании в Российской Федерации».</w:t>
      </w:r>
    </w:p>
    <w:p w:rsidR="000568E5" w:rsidRPr="00D36B98" w:rsidRDefault="000568E5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sz w:val="28"/>
          <w:szCs w:val="28"/>
        </w:rPr>
        <w:t>1.2.</w:t>
      </w:r>
      <w:r w:rsidRPr="00D36B98">
        <w:rPr>
          <w:rFonts w:ascii="Times New Roman" w:eastAsia="Times New Roman" w:hAnsi="Times New Roman" w:cs="Times New Roman"/>
          <w:sz w:val="28"/>
          <w:szCs w:val="28"/>
        </w:rPr>
        <w:t xml:space="preserve"> Настоящий Порядок регламентирует оформление возникновения, приостановления и прекращения отношений между </w:t>
      </w:r>
      <w:r w:rsidR="00011BCC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государственным бюджетным </w:t>
      </w:r>
      <w:r w:rsidRPr="000568E5">
        <w:rPr>
          <w:rFonts w:ascii="Times New Roman" w:hAnsi="Times New Roman" w:cs="Times New Roman"/>
          <w:sz w:val="28"/>
          <w:szCs w:val="28"/>
        </w:rPr>
        <w:t>образовательн</w:t>
      </w:r>
      <w:r w:rsidR="00011BCC">
        <w:rPr>
          <w:rFonts w:ascii="Times New Roman" w:hAnsi="Times New Roman" w:cs="Times New Roman"/>
          <w:sz w:val="28"/>
          <w:szCs w:val="28"/>
        </w:rPr>
        <w:t>ым учреждением высшего профессионального образования «Брянский государственный университет имени академика И.Г. Петровского», далее – университет</w:t>
      </w:r>
      <w:r w:rsidRPr="000568E5">
        <w:rPr>
          <w:rFonts w:ascii="Times New Roman" w:hAnsi="Times New Roman" w:cs="Times New Roman"/>
          <w:sz w:val="28"/>
          <w:szCs w:val="28"/>
        </w:rPr>
        <w:t xml:space="preserve"> и обучающимися и (или) родителями (законными представителями) несовершеннолетних обучающихся</w:t>
      </w:r>
      <w:r w:rsidRPr="00D36B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1A94" w:rsidRPr="00251A94" w:rsidRDefault="000568E5" w:rsidP="000853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sz w:val="28"/>
          <w:szCs w:val="28"/>
        </w:rPr>
        <w:t xml:space="preserve">1.3. </w:t>
      </w:r>
      <w:r w:rsidRPr="00D36B98">
        <w:rPr>
          <w:rFonts w:ascii="Times New Roman" w:eastAsia="Times New Roman" w:hAnsi="Times New Roman" w:cs="Times New Roman"/>
          <w:sz w:val="28"/>
          <w:szCs w:val="28"/>
        </w:rPr>
        <w:t xml:space="preserve">Под отношениями в данном Порядке понимается </w:t>
      </w:r>
      <w:r w:rsidR="00251A94" w:rsidRPr="00251A94">
        <w:rPr>
          <w:rFonts w:ascii="Times New Roman" w:hAnsi="Times New Roman" w:cs="Times New Roman"/>
          <w:sz w:val="28"/>
          <w:szCs w:val="28"/>
        </w:rPr>
        <w:t>совокупность общественных отношений по реализации права граждан на образование, целью которых является освоение обучающимися содержания образовательных програ</w:t>
      </w:r>
      <w:r w:rsidR="00251A94">
        <w:rPr>
          <w:rFonts w:ascii="Times New Roman" w:hAnsi="Times New Roman" w:cs="Times New Roman"/>
          <w:sz w:val="28"/>
          <w:szCs w:val="28"/>
        </w:rPr>
        <w:t>мм (образовательные отношения).</w:t>
      </w:r>
    </w:p>
    <w:p w:rsidR="000568E5" w:rsidRPr="00D36B98" w:rsidRDefault="000568E5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sz w:val="28"/>
          <w:szCs w:val="28"/>
        </w:rPr>
        <w:t>1.4.</w:t>
      </w:r>
      <w:r w:rsidRPr="00D36B98">
        <w:rPr>
          <w:rFonts w:ascii="Times New Roman" w:eastAsia="Times New Roman" w:hAnsi="Times New Roman" w:cs="Times New Roman"/>
          <w:sz w:val="28"/>
          <w:szCs w:val="28"/>
        </w:rPr>
        <w:t xml:space="preserve"> Участники образовательных отношений – 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осуществляющие образовательную деятельность.</w:t>
      </w:r>
    </w:p>
    <w:p w:rsidR="000568E5" w:rsidRPr="00D36B98" w:rsidRDefault="000568E5" w:rsidP="00011B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68E5" w:rsidRPr="00D36B98" w:rsidRDefault="000568E5" w:rsidP="00011B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6B98">
        <w:rPr>
          <w:rFonts w:ascii="Times New Roman" w:eastAsia="Times New Roman" w:hAnsi="Times New Roman" w:cs="Times New Roman"/>
          <w:b/>
          <w:bCs/>
          <w:sz w:val="28"/>
          <w:szCs w:val="28"/>
        </w:rPr>
        <w:t>2. Возникновение образовательных отношений</w:t>
      </w:r>
    </w:p>
    <w:p w:rsidR="000568E5" w:rsidRPr="00D36B98" w:rsidRDefault="000568E5" w:rsidP="00011B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68E5" w:rsidRDefault="000568E5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sz w:val="28"/>
          <w:szCs w:val="28"/>
        </w:rPr>
        <w:t>2.1.</w:t>
      </w:r>
      <w:r w:rsidRPr="00D36B98">
        <w:rPr>
          <w:rFonts w:ascii="Times New Roman" w:eastAsia="Times New Roman" w:hAnsi="Times New Roman" w:cs="Times New Roman"/>
          <w:sz w:val="28"/>
          <w:szCs w:val="28"/>
        </w:rPr>
        <w:t xml:space="preserve"> Основанием возникновения образовательных отношений является приказ </w:t>
      </w:r>
      <w:r w:rsidR="00011BCC">
        <w:rPr>
          <w:rFonts w:ascii="Times New Roman" w:eastAsia="Times New Roman" w:hAnsi="Times New Roman" w:cs="Times New Roman"/>
          <w:sz w:val="28"/>
          <w:szCs w:val="28"/>
        </w:rPr>
        <w:t>ректора университета</w:t>
      </w:r>
      <w:r w:rsidRPr="00D36B98">
        <w:rPr>
          <w:rFonts w:ascii="Times New Roman" w:eastAsia="Times New Roman" w:hAnsi="Times New Roman" w:cs="Times New Roman"/>
          <w:sz w:val="28"/>
          <w:szCs w:val="28"/>
        </w:rPr>
        <w:t xml:space="preserve"> о приеме лица на обучение в </w:t>
      </w:r>
      <w:r w:rsidR="0008536E">
        <w:rPr>
          <w:rFonts w:ascii="Times New Roman" w:eastAsia="Times New Roman" w:hAnsi="Times New Roman" w:cs="Times New Roman"/>
          <w:sz w:val="28"/>
          <w:szCs w:val="28"/>
        </w:rPr>
        <w:t>университет</w:t>
      </w:r>
      <w:r w:rsidRPr="00D36B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68E5" w:rsidRPr="00473FC9" w:rsidRDefault="00251A94" w:rsidP="0008536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536E">
        <w:rPr>
          <w:b/>
          <w:sz w:val="28"/>
          <w:szCs w:val="28"/>
        </w:rPr>
        <w:t>2.2.</w:t>
      </w:r>
      <w:r w:rsidRPr="00473FC9">
        <w:rPr>
          <w:sz w:val="28"/>
          <w:szCs w:val="28"/>
        </w:rPr>
        <w:t xml:space="preserve"> В случае приема на обучение за счет средств физических и (или) юридических лиц изданию </w:t>
      </w:r>
      <w:r w:rsidR="00473FC9">
        <w:rPr>
          <w:sz w:val="28"/>
          <w:szCs w:val="28"/>
        </w:rPr>
        <w:t>приказа</w:t>
      </w:r>
      <w:r w:rsidRPr="00473FC9">
        <w:rPr>
          <w:sz w:val="28"/>
          <w:szCs w:val="28"/>
        </w:rPr>
        <w:t xml:space="preserve"> о приеме лица на обучение в </w:t>
      </w:r>
      <w:r w:rsidR="00011BCC">
        <w:rPr>
          <w:sz w:val="28"/>
          <w:szCs w:val="28"/>
        </w:rPr>
        <w:t>университет</w:t>
      </w:r>
      <w:r w:rsidRPr="00473FC9">
        <w:rPr>
          <w:sz w:val="28"/>
          <w:szCs w:val="28"/>
        </w:rPr>
        <w:t xml:space="preserve"> предшествует заключение договора об образовании.</w:t>
      </w:r>
    </w:p>
    <w:p w:rsidR="000568E5" w:rsidRDefault="000568E5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sz w:val="28"/>
          <w:szCs w:val="28"/>
        </w:rPr>
        <w:t>2.3.</w:t>
      </w:r>
      <w:r w:rsidRPr="00D36B98">
        <w:rPr>
          <w:rFonts w:ascii="Times New Roman" w:eastAsia="Times New Roman" w:hAnsi="Times New Roman" w:cs="Times New Roman"/>
          <w:sz w:val="28"/>
          <w:szCs w:val="28"/>
        </w:rPr>
        <w:t xml:space="preserve"> Права и обязанности обучающегося, предусмотренные законодательством об образовании и локальными нормативными актами </w:t>
      </w:r>
      <w:r w:rsidR="00011BCC">
        <w:rPr>
          <w:rFonts w:ascii="Times New Roman" w:eastAsia="Times New Roman" w:hAnsi="Times New Roman" w:cs="Times New Roman"/>
          <w:sz w:val="28"/>
          <w:szCs w:val="28"/>
        </w:rPr>
        <w:t>университета</w:t>
      </w:r>
      <w:r w:rsidRPr="00D36B98">
        <w:rPr>
          <w:rFonts w:ascii="Times New Roman" w:eastAsia="Times New Roman" w:hAnsi="Times New Roman" w:cs="Times New Roman"/>
          <w:sz w:val="28"/>
          <w:szCs w:val="28"/>
        </w:rPr>
        <w:t>, возникают у лица, принятого на обучение  с даты, указанной в приказе о приеме лица на обучение.</w:t>
      </w:r>
    </w:p>
    <w:p w:rsidR="00473FC9" w:rsidRDefault="00473FC9" w:rsidP="000853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536E">
        <w:rPr>
          <w:rFonts w:ascii="Times New Roman" w:hAnsi="Times New Roman" w:cs="Times New Roman"/>
          <w:b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1BCC">
        <w:rPr>
          <w:rFonts w:ascii="Times New Roman" w:hAnsi="Times New Roman" w:cs="Times New Roman"/>
          <w:sz w:val="28"/>
          <w:szCs w:val="28"/>
        </w:rPr>
        <w:t xml:space="preserve">Университет </w:t>
      </w:r>
      <w:r w:rsidRPr="00473FC9">
        <w:rPr>
          <w:rFonts w:ascii="Times New Roman" w:hAnsi="Times New Roman" w:cs="Times New Roman"/>
          <w:sz w:val="28"/>
          <w:szCs w:val="28"/>
        </w:rPr>
        <w:t>обязан ознакомить поступающего и (или) его родителей (законных представителей) со своим уставом,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 При проведе</w:t>
      </w:r>
      <w:r w:rsidR="003900AA">
        <w:rPr>
          <w:rFonts w:ascii="Times New Roman" w:hAnsi="Times New Roman" w:cs="Times New Roman"/>
          <w:sz w:val="28"/>
          <w:szCs w:val="28"/>
        </w:rPr>
        <w:t>нии приема на конкурсной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3FC9">
        <w:rPr>
          <w:rFonts w:ascii="Times New Roman" w:hAnsi="Times New Roman" w:cs="Times New Roman"/>
          <w:sz w:val="28"/>
          <w:szCs w:val="28"/>
        </w:rPr>
        <w:t>поступающему</w:t>
      </w:r>
      <w:proofErr w:type="gramEnd"/>
      <w:r w:rsidRPr="00473FC9">
        <w:rPr>
          <w:rFonts w:ascii="Times New Roman" w:hAnsi="Times New Roman" w:cs="Times New Roman"/>
          <w:sz w:val="28"/>
          <w:szCs w:val="28"/>
        </w:rPr>
        <w:t xml:space="preserve"> предоставляется также информация о проводимом конкурсе и об итогах его проведения.</w:t>
      </w:r>
    </w:p>
    <w:p w:rsidR="008C6EAD" w:rsidRDefault="008C6EAD" w:rsidP="0008536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536E">
        <w:rPr>
          <w:b/>
          <w:sz w:val="28"/>
          <w:szCs w:val="28"/>
        </w:rPr>
        <w:t>2.5.</w:t>
      </w:r>
      <w:r w:rsidRPr="008C6EAD">
        <w:rPr>
          <w:sz w:val="28"/>
          <w:szCs w:val="28"/>
        </w:rPr>
        <w:t xml:space="preserve"> Прием на обучение по </w:t>
      </w:r>
      <w:r w:rsidR="003900AA">
        <w:rPr>
          <w:sz w:val="28"/>
          <w:szCs w:val="28"/>
        </w:rPr>
        <w:t xml:space="preserve">образовательным программам высшего образования, по </w:t>
      </w:r>
      <w:r w:rsidRPr="008C6EAD">
        <w:rPr>
          <w:sz w:val="28"/>
          <w:szCs w:val="28"/>
        </w:rPr>
        <w:t xml:space="preserve">дополнительным общеразвивающим программам определяется </w:t>
      </w:r>
      <w:r w:rsidR="00011BCC">
        <w:rPr>
          <w:sz w:val="28"/>
          <w:szCs w:val="28"/>
        </w:rPr>
        <w:t>университетом</w:t>
      </w:r>
      <w:r w:rsidRPr="008C6EAD">
        <w:rPr>
          <w:sz w:val="28"/>
          <w:szCs w:val="28"/>
        </w:rPr>
        <w:t xml:space="preserve"> самостоятельно, прием на обучение по дополнительным предпрофессиональным программам определяется </w:t>
      </w:r>
      <w:r w:rsidR="00011BCC">
        <w:rPr>
          <w:sz w:val="28"/>
          <w:szCs w:val="28"/>
        </w:rPr>
        <w:lastRenderedPageBreak/>
        <w:t>университетом</w:t>
      </w:r>
      <w:r w:rsidRPr="008C6EAD">
        <w:rPr>
          <w:sz w:val="28"/>
          <w:szCs w:val="28"/>
        </w:rPr>
        <w:t xml:space="preserve"> самостоятельно</w:t>
      </w:r>
      <w:r>
        <w:rPr>
          <w:sz w:val="28"/>
          <w:szCs w:val="28"/>
        </w:rPr>
        <w:t xml:space="preserve"> </w:t>
      </w:r>
      <w:r w:rsidR="001B3B04">
        <w:rPr>
          <w:sz w:val="28"/>
          <w:szCs w:val="28"/>
        </w:rPr>
        <w:t xml:space="preserve">с учетом </w:t>
      </w:r>
      <w:proofErr w:type="gramStart"/>
      <w:r w:rsidR="001B3B04">
        <w:rPr>
          <w:sz w:val="28"/>
          <w:szCs w:val="28"/>
        </w:rPr>
        <w:t xml:space="preserve">положений </w:t>
      </w:r>
      <w:r>
        <w:rPr>
          <w:sz w:val="28"/>
          <w:szCs w:val="28"/>
        </w:rPr>
        <w:t>п</w:t>
      </w:r>
      <w:r w:rsidR="001B3B04">
        <w:rPr>
          <w:sz w:val="28"/>
          <w:szCs w:val="28"/>
        </w:rPr>
        <w:t>риказа</w:t>
      </w:r>
      <w:r w:rsidRPr="008C6EAD">
        <w:rPr>
          <w:sz w:val="28"/>
          <w:szCs w:val="28"/>
        </w:rPr>
        <w:t xml:space="preserve"> Министерства культуры Российской Федерации</w:t>
      </w:r>
      <w:proofErr w:type="gramEnd"/>
      <w:r w:rsidRPr="008C6EAD">
        <w:rPr>
          <w:sz w:val="28"/>
          <w:szCs w:val="28"/>
        </w:rPr>
        <w:t xml:space="preserve"> от 14.08.2013 № 1145</w:t>
      </w:r>
      <w:r w:rsidR="003900AA">
        <w:rPr>
          <w:sz w:val="28"/>
          <w:szCs w:val="28"/>
        </w:rPr>
        <w:t xml:space="preserve"> «Об утверждении порядка приема по дополнительным предпрофессиональным программам в области искусств»</w:t>
      </w:r>
      <w:r>
        <w:rPr>
          <w:sz w:val="28"/>
          <w:szCs w:val="28"/>
        </w:rPr>
        <w:t>.</w:t>
      </w:r>
    </w:p>
    <w:p w:rsidR="008C6EAD" w:rsidRPr="008C6EAD" w:rsidRDefault="008C6EAD" w:rsidP="0008536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536E">
        <w:rPr>
          <w:b/>
          <w:sz w:val="28"/>
          <w:szCs w:val="28"/>
        </w:rPr>
        <w:t>2.6.</w:t>
      </w:r>
      <w:r>
        <w:rPr>
          <w:sz w:val="28"/>
          <w:szCs w:val="28"/>
        </w:rPr>
        <w:t xml:space="preserve"> Прием на обучение </w:t>
      </w:r>
      <w:r w:rsidRPr="008C6EAD">
        <w:rPr>
          <w:sz w:val="28"/>
          <w:szCs w:val="28"/>
        </w:rPr>
        <w:t xml:space="preserve">на места с оплатой стоимости обучения физическими и (или) юридическими лицами проводится на условиях, определяемых локальными нормативными актами </w:t>
      </w:r>
      <w:r w:rsidR="00011BCC">
        <w:rPr>
          <w:sz w:val="28"/>
          <w:szCs w:val="28"/>
        </w:rPr>
        <w:t>университета</w:t>
      </w:r>
      <w:r w:rsidRPr="008C6EAD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Постановлением Правительства Российской Федерации</w:t>
      </w:r>
      <w:r w:rsidR="00D8325E">
        <w:rPr>
          <w:sz w:val="28"/>
          <w:szCs w:val="28"/>
        </w:rPr>
        <w:t xml:space="preserve"> от 15.08.2013 № 706</w:t>
      </w:r>
      <w:r w:rsidR="003900AA">
        <w:rPr>
          <w:sz w:val="28"/>
          <w:szCs w:val="28"/>
        </w:rPr>
        <w:t xml:space="preserve"> «Об утверждении Правил оказания платных образовательных услуг»</w:t>
      </w:r>
      <w:r w:rsidRPr="008C6EAD">
        <w:rPr>
          <w:sz w:val="28"/>
          <w:szCs w:val="28"/>
        </w:rPr>
        <w:t>.</w:t>
      </w:r>
    </w:p>
    <w:p w:rsidR="001B3B04" w:rsidRDefault="001B3B04" w:rsidP="00011B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568E5" w:rsidRPr="00763771" w:rsidRDefault="00CB6A7B" w:rsidP="00011BC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0568E5" w:rsidRPr="0076377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Изменение образовательных отношений</w:t>
      </w:r>
    </w:p>
    <w:p w:rsidR="000568E5" w:rsidRPr="00763771" w:rsidRDefault="000568E5" w:rsidP="00011B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568E5" w:rsidRDefault="00FD7C33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="000568E5"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.1.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Образовательные отношения изменяются в случае изменения условий получения обучающимся образования по конкретной </w:t>
      </w:r>
      <w:r w:rsidR="000853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образовательной</w:t>
      </w:r>
      <w:r w:rsidR="00F10E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программе, которые влекут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собой изменение взаимных прав и обязанностей обучающегося и </w:t>
      </w:r>
      <w:r w:rsidR="00011B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университета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D7321D" w:rsidRPr="00FD7C33" w:rsidRDefault="00D7321D" w:rsidP="000853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C33">
        <w:rPr>
          <w:rFonts w:ascii="Times New Roman" w:hAnsi="Times New Roman" w:cs="Times New Roman"/>
          <w:sz w:val="28"/>
          <w:szCs w:val="28"/>
        </w:rPr>
        <w:t xml:space="preserve">1) перевод на </w:t>
      </w:r>
      <w:proofErr w:type="gramStart"/>
      <w:r w:rsidRPr="00FD7C33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FD7C33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</w:t>
      </w:r>
      <w:r w:rsidR="00F10E8B">
        <w:rPr>
          <w:rFonts w:ascii="Times New Roman" w:hAnsi="Times New Roman" w:cs="Times New Roman"/>
          <w:sz w:val="28"/>
          <w:szCs w:val="28"/>
        </w:rPr>
        <w:t xml:space="preserve">, по </w:t>
      </w:r>
      <w:r w:rsidR="0008536E">
        <w:rPr>
          <w:rFonts w:ascii="Times New Roman" w:hAnsi="Times New Roman" w:cs="Times New Roman"/>
          <w:sz w:val="28"/>
          <w:szCs w:val="28"/>
        </w:rPr>
        <w:t>ускоренной</w:t>
      </w:r>
      <w:r w:rsidR="00F10E8B">
        <w:rPr>
          <w:rFonts w:ascii="Times New Roman" w:hAnsi="Times New Roman" w:cs="Times New Roman"/>
          <w:sz w:val="28"/>
          <w:szCs w:val="28"/>
        </w:rPr>
        <w:t xml:space="preserve"> образовательной программе</w:t>
      </w:r>
      <w:r w:rsidRPr="00FD7C33">
        <w:rPr>
          <w:rFonts w:ascii="Times New Roman" w:hAnsi="Times New Roman" w:cs="Times New Roman"/>
          <w:sz w:val="28"/>
          <w:szCs w:val="28"/>
        </w:rPr>
        <w:t>;</w:t>
      </w:r>
    </w:p>
    <w:p w:rsidR="00D7321D" w:rsidRPr="00FD7C33" w:rsidRDefault="00D7321D" w:rsidP="000853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C33">
        <w:rPr>
          <w:rFonts w:ascii="Times New Roman" w:hAnsi="Times New Roman" w:cs="Times New Roman"/>
          <w:sz w:val="28"/>
          <w:szCs w:val="28"/>
        </w:rPr>
        <w:t xml:space="preserve">2) перевод с обучения за счет средств физических и (или) юридических лиц на обучение за счет средств соответствующего бюджета; </w:t>
      </w:r>
    </w:p>
    <w:p w:rsidR="00676F3E" w:rsidRDefault="00D7321D" w:rsidP="000853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C33">
        <w:rPr>
          <w:rFonts w:ascii="Times New Roman" w:hAnsi="Times New Roman" w:cs="Times New Roman"/>
          <w:sz w:val="28"/>
          <w:szCs w:val="28"/>
        </w:rPr>
        <w:t>3) изменения законодательства об образовании,</w:t>
      </w:r>
      <w:r w:rsidRPr="00FD7C33">
        <w:rPr>
          <w:rFonts w:ascii="Times New Roman" w:hAnsi="Times New Roman" w:cs="Times New Roman"/>
          <w:color w:val="616161"/>
          <w:sz w:val="28"/>
          <w:szCs w:val="28"/>
        </w:rPr>
        <w:t xml:space="preserve"> </w:t>
      </w:r>
      <w:r w:rsidRPr="00FD7C33">
        <w:rPr>
          <w:rFonts w:ascii="Times New Roman" w:hAnsi="Times New Roman" w:cs="Times New Roman"/>
          <w:sz w:val="28"/>
          <w:szCs w:val="28"/>
        </w:rPr>
        <w:t xml:space="preserve">повлекшего установление дополнительных прав и (или) мер социальной поддержки </w:t>
      </w:r>
      <w:proofErr w:type="gramStart"/>
      <w:r w:rsidRPr="00FD7C3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D7C33">
        <w:rPr>
          <w:rFonts w:ascii="Times New Roman" w:hAnsi="Times New Roman" w:cs="Times New Roman"/>
          <w:sz w:val="28"/>
          <w:szCs w:val="28"/>
        </w:rPr>
        <w:t xml:space="preserve"> обучающихся по соответствующим образовательным программам</w:t>
      </w:r>
      <w:r w:rsidR="00676F3E">
        <w:rPr>
          <w:rFonts w:ascii="Times New Roman" w:hAnsi="Times New Roman" w:cs="Times New Roman"/>
          <w:sz w:val="28"/>
          <w:szCs w:val="28"/>
        </w:rPr>
        <w:t>;</w:t>
      </w:r>
    </w:p>
    <w:p w:rsidR="00D7321D" w:rsidRPr="00FD7C33" w:rsidRDefault="00676F3E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D7321D" w:rsidRPr="00FD7C33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5B74B4" w:rsidRPr="00763771" w:rsidRDefault="00FD7C33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="005B74B4"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.2.</w:t>
      </w:r>
      <w:r w:rsidR="005B74B4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Образовательные отношения могут быть изменены как по инициативе обучающегося (родителей (законных представителей) несовершеннолетнего обучающегося) по его заявлению в письменной форме, так и по инициативе </w:t>
      </w:r>
      <w:r w:rsidR="00011B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университета</w:t>
      </w:r>
      <w:r w:rsidR="005B74B4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B74B4" w:rsidRDefault="00FD7C33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="005B74B4"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.3</w:t>
      </w:r>
      <w:r w:rsidR="000568E5"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Основанием для изменения образовательных отношений является пр</w:t>
      </w:r>
      <w:r w:rsidR="001B3B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иказ </w:t>
      </w:r>
      <w:r w:rsidR="00011B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ректора университета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  <w:r w:rsidR="0051163F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Права и обязанности обучающегося, предусмотренные законодательством об образовании и локальными нормативными актами </w:t>
      </w:r>
      <w:r w:rsidR="00011B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университета</w:t>
      </w:r>
      <w:r w:rsidR="0051163F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изменяются </w:t>
      </w:r>
      <w:proofErr w:type="gramStart"/>
      <w:r w:rsidR="0051163F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даты издания</w:t>
      </w:r>
      <w:proofErr w:type="gramEnd"/>
      <w:r w:rsidR="0051163F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приказа или с иной указанной в нем даты.</w:t>
      </w:r>
    </w:p>
    <w:p w:rsidR="00676F3E" w:rsidRDefault="00676F3E" w:rsidP="00011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568E5" w:rsidRDefault="00FD7C33" w:rsidP="00011B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="000568E5" w:rsidRPr="0076377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Прекращение образовательных отношений</w:t>
      </w:r>
    </w:p>
    <w:p w:rsidR="00011BCC" w:rsidRPr="00763771" w:rsidRDefault="00011BCC" w:rsidP="00011BC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568E5" w:rsidRPr="00763771" w:rsidRDefault="00FD7C33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</w:t>
      </w:r>
      <w:r w:rsidR="000568E5"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.1.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Образовательные отношения прекращаются в связи с отчислением обучающегося из </w:t>
      </w:r>
      <w:r w:rsidR="00011B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университета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0568E5" w:rsidRPr="00763771" w:rsidRDefault="000568E5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в связи с получением образования (завершением обучения);</w:t>
      </w:r>
    </w:p>
    <w:p w:rsidR="000568E5" w:rsidRPr="00763771" w:rsidRDefault="000568E5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досрочно по основаниям, установленным законодательством об образовании.</w:t>
      </w:r>
    </w:p>
    <w:p w:rsidR="000568E5" w:rsidRPr="00763771" w:rsidRDefault="00FD7C33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</w:t>
      </w:r>
      <w:r w:rsidR="000568E5"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.2.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Образовательные отношения могут быть прекращены досрочно в следующих случаях:</w:t>
      </w:r>
    </w:p>
    <w:p w:rsidR="00676F3E" w:rsidRDefault="000568E5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1) по инициативе обучающегося или (родителей (законных представителей) не</w:t>
      </w:r>
      <w:r w:rsidR="00676F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совершеннолетнего обучающегося);</w:t>
      </w:r>
      <w:r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568E5" w:rsidRPr="00763771" w:rsidRDefault="00676F3E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 перевода обучающегося для продолжения освоения образовательной программы в другую организацию, осуществляющую образ</w:t>
      </w:r>
      <w:r w:rsidR="00A725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овательную деятельность;</w:t>
      </w:r>
    </w:p>
    <w:p w:rsidR="000568E5" w:rsidRPr="00763771" w:rsidRDefault="00676F3E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по инициативе </w:t>
      </w:r>
      <w:r w:rsidR="00011B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университета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 случае применения к </w:t>
      </w:r>
      <w:proofErr w:type="gramStart"/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обучающемуся</w:t>
      </w:r>
      <w:proofErr w:type="gramEnd"/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достигшему возраста 15 лет, отчисления как</w:t>
      </w:r>
      <w:r w:rsidR="00A725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меры дисциплинарного взыскания;</w:t>
      </w:r>
    </w:p>
    <w:p w:rsidR="000568E5" w:rsidRPr="00763771" w:rsidRDefault="00676F3E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по обстоятельствам, не зависящим от воли  обучающегося (родителей (законных представителей) несовершеннолетнего обучающегося) и </w:t>
      </w:r>
      <w:r w:rsidR="002F13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университета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 том числе, в случае ликвидации </w:t>
      </w:r>
      <w:r w:rsidR="002F13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университета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568E5" w:rsidRPr="00D36B98" w:rsidRDefault="00A7258B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</w:t>
      </w:r>
      <w:r w:rsidR="000568E5" w:rsidRPr="000853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.3.</w:t>
      </w:r>
      <w:r w:rsidR="000568E5" w:rsidRPr="00763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Досрочное прекращение образовательных отношений по инициативе обучающегося (родителей (законных представителей) несовершеннолетнего обучающегося) не влечет за собой каких-либо дополнительных,</w:t>
      </w:r>
      <w:r w:rsidR="000568E5" w:rsidRPr="00D36B98">
        <w:rPr>
          <w:rFonts w:ascii="Times New Roman" w:eastAsia="Times New Roman" w:hAnsi="Times New Roman" w:cs="Times New Roman"/>
          <w:sz w:val="28"/>
          <w:szCs w:val="28"/>
        </w:rPr>
        <w:t xml:space="preserve"> в том числе материальных, обязательств перед </w:t>
      </w:r>
      <w:r w:rsidR="002F13A7">
        <w:rPr>
          <w:rFonts w:ascii="Times New Roman" w:eastAsia="Times New Roman" w:hAnsi="Times New Roman" w:cs="Times New Roman"/>
          <w:sz w:val="28"/>
          <w:szCs w:val="28"/>
        </w:rPr>
        <w:t>университетом</w:t>
      </w:r>
      <w:r w:rsidR="000568E5" w:rsidRPr="00D36B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68E5" w:rsidRPr="00D36B98" w:rsidRDefault="00A7258B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0568E5" w:rsidRPr="0008536E">
        <w:rPr>
          <w:rFonts w:ascii="Times New Roman" w:eastAsia="Times New Roman" w:hAnsi="Times New Roman" w:cs="Times New Roman"/>
          <w:b/>
          <w:sz w:val="28"/>
          <w:szCs w:val="28"/>
        </w:rPr>
        <w:t>.4.</w:t>
      </w:r>
      <w:r w:rsidR="000568E5" w:rsidRPr="00D36B98">
        <w:rPr>
          <w:rFonts w:ascii="Times New Roman" w:eastAsia="Times New Roman" w:hAnsi="Times New Roman" w:cs="Times New Roman"/>
          <w:sz w:val="28"/>
          <w:szCs w:val="28"/>
        </w:rPr>
        <w:t xml:space="preserve"> Основанием для прекращения образовательных отношений является приказ об отчислении обучающегося из </w:t>
      </w:r>
      <w:r w:rsidR="0008536E">
        <w:rPr>
          <w:rFonts w:ascii="Times New Roman" w:eastAsia="Times New Roman" w:hAnsi="Times New Roman" w:cs="Times New Roman"/>
          <w:sz w:val="28"/>
          <w:szCs w:val="28"/>
        </w:rPr>
        <w:t>университета</w:t>
      </w:r>
      <w:r w:rsidR="000568E5" w:rsidRPr="00D36B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68E5" w:rsidRPr="00D36B98" w:rsidRDefault="000568E5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B98">
        <w:rPr>
          <w:rFonts w:ascii="Times New Roman" w:eastAsia="Times New Roman" w:hAnsi="Times New Roman" w:cs="Times New Roman"/>
          <w:sz w:val="28"/>
          <w:szCs w:val="28"/>
        </w:rPr>
        <w:t xml:space="preserve">Права и обязанности обучающегося, предусмотренные законодательством об образовании и локальными нормативными актами </w:t>
      </w:r>
      <w:r w:rsidR="002F13A7">
        <w:rPr>
          <w:rFonts w:ascii="Times New Roman" w:eastAsia="Times New Roman" w:hAnsi="Times New Roman" w:cs="Times New Roman"/>
          <w:sz w:val="28"/>
          <w:szCs w:val="28"/>
        </w:rPr>
        <w:t>университета</w:t>
      </w:r>
      <w:r w:rsidR="00861C7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36B98">
        <w:rPr>
          <w:rFonts w:ascii="Times New Roman" w:eastAsia="Times New Roman" w:hAnsi="Times New Roman" w:cs="Times New Roman"/>
          <w:sz w:val="28"/>
          <w:szCs w:val="28"/>
        </w:rPr>
        <w:t xml:space="preserve"> прекращаются </w:t>
      </w:r>
      <w:proofErr w:type="gramStart"/>
      <w:r w:rsidRPr="00D36B98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D36B98">
        <w:rPr>
          <w:rFonts w:ascii="Times New Roman" w:eastAsia="Times New Roman" w:hAnsi="Times New Roman" w:cs="Times New Roman"/>
          <w:sz w:val="28"/>
          <w:szCs w:val="28"/>
        </w:rPr>
        <w:t xml:space="preserve"> его отчисления из </w:t>
      </w:r>
      <w:r w:rsidR="002F13A7">
        <w:rPr>
          <w:rFonts w:ascii="Times New Roman" w:eastAsia="Times New Roman" w:hAnsi="Times New Roman" w:cs="Times New Roman"/>
          <w:sz w:val="28"/>
          <w:szCs w:val="28"/>
        </w:rPr>
        <w:t>университета</w:t>
      </w:r>
      <w:r w:rsidRPr="00D36B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68E5" w:rsidRPr="00D36B98" w:rsidRDefault="00A7258B" w:rsidP="00085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36E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0568E5" w:rsidRPr="0008536E">
        <w:rPr>
          <w:rFonts w:ascii="Times New Roman" w:eastAsia="Times New Roman" w:hAnsi="Times New Roman" w:cs="Times New Roman"/>
          <w:b/>
          <w:sz w:val="28"/>
          <w:szCs w:val="28"/>
        </w:rPr>
        <w:t>.5.</w:t>
      </w:r>
      <w:r w:rsidR="000568E5" w:rsidRPr="00D36B98">
        <w:rPr>
          <w:rFonts w:ascii="Times New Roman" w:eastAsia="Times New Roman" w:hAnsi="Times New Roman" w:cs="Times New Roman"/>
          <w:sz w:val="28"/>
          <w:szCs w:val="28"/>
        </w:rPr>
        <w:t xml:space="preserve"> При досрочном прекращении образовательных отношений </w:t>
      </w:r>
      <w:r w:rsidR="002F13A7">
        <w:rPr>
          <w:rFonts w:ascii="Times New Roman" w:eastAsia="Times New Roman" w:hAnsi="Times New Roman" w:cs="Times New Roman"/>
          <w:sz w:val="28"/>
          <w:szCs w:val="28"/>
        </w:rPr>
        <w:t>университетом</w:t>
      </w:r>
      <w:r w:rsidR="000568E5" w:rsidRPr="00D36B98">
        <w:rPr>
          <w:rFonts w:ascii="Times New Roman" w:eastAsia="Times New Roman" w:hAnsi="Times New Roman" w:cs="Times New Roman"/>
          <w:sz w:val="28"/>
          <w:szCs w:val="28"/>
        </w:rPr>
        <w:t xml:space="preserve">,  в трехдневный срок после издания распорядительного </w:t>
      </w:r>
      <w:proofErr w:type="gramStart"/>
      <w:r w:rsidR="000568E5" w:rsidRPr="00D36B98">
        <w:rPr>
          <w:rFonts w:ascii="Times New Roman" w:eastAsia="Times New Roman" w:hAnsi="Times New Roman" w:cs="Times New Roman"/>
          <w:sz w:val="28"/>
          <w:szCs w:val="28"/>
        </w:rPr>
        <w:t>акта</w:t>
      </w:r>
      <w:proofErr w:type="gramEnd"/>
      <w:r w:rsidR="000568E5" w:rsidRPr="00D36B98">
        <w:rPr>
          <w:rFonts w:ascii="Times New Roman" w:eastAsia="Times New Roman" w:hAnsi="Times New Roman" w:cs="Times New Roman"/>
          <w:sz w:val="28"/>
          <w:szCs w:val="28"/>
        </w:rPr>
        <w:t xml:space="preserve"> об отчислении обучающегося, отчисленному лицу выдается справка </w:t>
      </w:r>
      <w:r w:rsidR="003900AA">
        <w:rPr>
          <w:rFonts w:ascii="Times New Roman" w:eastAsia="Times New Roman" w:hAnsi="Times New Roman" w:cs="Times New Roman"/>
          <w:sz w:val="28"/>
          <w:szCs w:val="28"/>
        </w:rPr>
        <w:t xml:space="preserve">установленного образца </w:t>
      </w:r>
      <w:bookmarkStart w:id="0" w:name="_GoBack"/>
      <w:bookmarkEnd w:id="0"/>
      <w:r w:rsidR="000568E5" w:rsidRPr="00D36B98">
        <w:rPr>
          <w:rFonts w:ascii="Times New Roman" w:eastAsia="Times New Roman" w:hAnsi="Times New Roman" w:cs="Times New Roman"/>
          <w:sz w:val="28"/>
          <w:szCs w:val="28"/>
        </w:rPr>
        <w:t>об обучении.</w:t>
      </w:r>
    </w:p>
    <w:p w:rsidR="000568E5" w:rsidRPr="00D36B98" w:rsidRDefault="000568E5" w:rsidP="00011B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2575" w:rsidRPr="00402575" w:rsidRDefault="00402575" w:rsidP="00011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2575" w:rsidRPr="00402575" w:rsidSect="00A06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575"/>
    <w:rsid w:val="00011BCC"/>
    <w:rsid w:val="000568E5"/>
    <w:rsid w:val="0008536E"/>
    <w:rsid w:val="001B3B04"/>
    <w:rsid w:val="00251A94"/>
    <w:rsid w:val="002F13A7"/>
    <w:rsid w:val="00327BB9"/>
    <w:rsid w:val="00343078"/>
    <w:rsid w:val="0035316A"/>
    <w:rsid w:val="0037111F"/>
    <w:rsid w:val="003900AA"/>
    <w:rsid w:val="003D48FA"/>
    <w:rsid w:val="003F2503"/>
    <w:rsid w:val="00402575"/>
    <w:rsid w:val="00473FC9"/>
    <w:rsid w:val="0051163F"/>
    <w:rsid w:val="00533719"/>
    <w:rsid w:val="005B74B4"/>
    <w:rsid w:val="006118D7"/>
    <w:rsid w:val="00676F3E"/>
    <w:rsid w:val="00763771"/>
    <w:rsid w:val="00795D27"/>
    <w:rsid w:val="007C73CF"/>
    <w:rsid w:val="00861C78"/>
    <w:rsid w:val="008C6EAD"/>
    <w:rsid w:val="00A06D28"/>
    <w:rsid w:val="00A7258B"/>
    <w:rsid w:val="00B038DD"/>
    <w:rsid w:val="00B57B3D"/>
    <w:rsid w:val="00CB6A7B"/>
    <w:rsid w:val="00D12E01"/>
    <w:rsid w:val="00D7321D"/>
    <w:rsid w:val="00D8325E"/>
    <w:rsid w:val="00DF5155"/>
    <w:rsid w:val="00E26A12"/>
    <w:rsid w:val="00F10E8B"/>
    <w:rsid w:val="00F73F46"/>
    <w:rsid w:val="00FD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2575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25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02575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676F3E"/>
    <w:pPr>
      <w:ind w:left="720"/>
      <w:contextualSpacing/>
    </w:pPr>
  </w:style>
  <w:style w:type="paragraph" w:customStyle="1" w:styleId="Default">
    <w:name w:val="Default"/>
    <w:rsid w:val="00011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2575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25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02575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676F3E"/>
    <w:pPr>
      <w:ind w:left="720"/>
      <w:contextualSpacing/>
    </w:pPr>
  </w:style>
  <w:style w:type="paragraph" w:customStyle="1" w:styleId="Default">
    <w:name w:val="Default"/>
    <w:rsid w:val="00011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6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</cp:lastModifiedBy>
  <cp:revision>4</cp:revision>
  <dcterms:created xsi:type="dcterms:W3CDTF">2014-10-28T11:26:00Z</dcterms:created>
  <dcterms:modified xsi:type="dcterms:W3CDTF">2014-10-29T12:07:00Z</dcterms:modified>
</cp:coreProperties>
</file>